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6DDBD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2FC57DD1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467892D1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1AA5383D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4F6B4D9B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5FD32E66" w14:textId="77777777" w:rsidR="000B4FED" w:rsidRDefault="000B4FED">
      <w:pPr>
        <w:pStyle w:val="Textoindependiente"/>
        <w:rPr>
          <w:rFonts w:ascii="Times New Roman"/>
          <w:sz w:val="56"/>
        </w:rPr>
      </w:pPr>
    </w:p>
    <w:p w14:paraId="628D1E28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5ACABF1E" w14:textId="2DC66E20" w:rsidR="00D20962" w:rsidRPr="000B4FED" w:rsidRDefault="009623D5" w:rsidP="00C80960">
      <w:pPr>
        <w:pStyle w:val="Textoindependiente"/>
        <w:spacing w:before="172"/>
        <w:jc w:val="center"/>
        <w:rPr>
          <w:rFonts w:ascii="Patria" w:hAnsi="Patria" w:cs="Tahoma"/>
          <w:b/>
          <w:bCs/>
          <w:color w:val="C00000"/>
          <w:sz w:val="44"/>
          <w:szCs w:val="44"/>
        </w:rPr>
      </w:pPr>
      <w:r w:rsidRPr="000B4FED">
        <w:rPr>
          <w:rFonts w:ascii="Patria" w:hAnsi="Patria" w:cs="Tahoma"/>
          <w:b/>
          <w:bCs/>
          <w:color w:val="C00000"/>
          <w:sz w:val="44"/>
          <w:szCs w:val="44"/>
        </w:rPr>
        <w:t>INSTRUCTIVO DE COMPETENCIA E</w:t>
      </w:r>
    </w:p>
    <w:p w14:paraId="37DD5045" w14:textId="6B343F8E" w:rsidR="00C7790B" w:rsidRPr="000B4FED" w:rsidRDefault="00186B25" w:rsidP="000B4FED">
      <w:pPr>
        <w:pStyle w:val="Ttulo"/>
        <w:ind w:left="284"/>
        <w:jc w:val="center"/>
        <w:rPr>
          <w:rFonts w:ascii="Patria" w:hAnsi="Patria"/>
          <w:color w:val="C00000"/>
          <w:sz w:val="52"/>
          <w:szCs w:val="52"/>
        </w:rPr>
      </w:pPr>
      <w:r w:rsidRPr="000B4FED">
        <w:rPr>
          <w:rFonts w:ascii="Patria" w:hAnsi="Patria"/>
          <w:color w:val="C00000"/>
          <w:w w:val="85"/>
          <w:sz w:val="44"/>
          <w:szCs w:val="44"/>
        </w:rPr>
        <w:t>INSTRUMENTOS</w:t>
      </w:r>
      <w:r w:rsidRPr="000B4FED">
        <w:rPr>
          <w:rFonts w:ascii="Patria" w:hAnsi="Patria"/>
          <w:color w:val="C00000"/>
          <w:spacing w:val="68"/>
          <w:w w:val="150"/>
          <w:sz w:val="44"/>
          <w:szCs w:val="44"/>
        </w:rPr>
        <w:t xml:space="preserve"> </w:t>
      </w:r>
      <w:r w:rsidRPr="000B4FED">
        <w:rPr>
          <w:rFonts w:ascii="Patria" w:hAnsi="Patria"/>
          <w:color w:val="C00000"/>
          <w:w w:val="85"/>
          <w:sz w:val="44"/>
          <w:szCs w:val="44"/>
        </w:rPr>
        <w:t>DE</w:t>
      </w:r>
      <w:r w:rsidRPr="000B4FED">
        <w:rPr>
          <w:rFonts w:ascii="Patria" w:hAnsi="Patria"/>
          <w:color w:val="C00000"/>
          <w:spacing w:val="73"/>
          <w:w w:val="150"/>
          <w:sz w:val="44"/>
          <w:szCs w:val="44"/>
        </w:rPr>
        <w:t xml:space="preserve"> </w:t>
      </w:r>
      <w:r w:rsidRPr="000B4FED">
        <w:rPr>
          <w:rFonts w:ascii="Patria" w:hAnsi="Patria"/>
          <w:color w:val="C00000"/>
          <w:spacing w:val="-2"/>
          <w:w w:val="85"/>
          <w:sz w:val="44"/>
          <w:szCs w:val="44"/>
        </w:rPr>
        <w:t>EVALUACIÓN</w:t>
      </w:r>
    </w:p>
    <w:p w14:paraId="00314B60" w14:textId="4E770FAA" w:rsidR="00D20962" w:rsidRPr="000B4FED" w:rsidRDefault="00371D9A" w:rsidP="000B4FED">
      <w:pPr>
        <w:spacing w:before="8"/>
        <w:ind w:left="993" w:hanging="709"/>
        <w:jc w:val="center"/>
        <w:rPr>
          <w:rFonts w:ascii="Patria" w:hAnsi="Patria"/>
          <w:b/>
          <w:color w:val="C00000"/>
          <w:sz w:val="32"/>
          <w:szCs w:val="20"/>
        </w:rPr>
      </w:pPr>
      <w:r w:rsidRPr="000B4FED">
        <w:rPr>
          <w:rFonts w:ascii="Patria" w:hAnsi="Patria"/>
          <w:b/>
          <w:color w:val="C00000"/>
          <w:spacing w:val="-4"/>
          <w:sz w:val="32"/>
          <w:szCs w:val="20"/>
        </w:rPr>
        <w:t>Reparación de redes con nudos</w:t>
      </w:r>
    </w:p>
    <w:p w14:paraId="7E254D7B" w14:textId="77777777" w:rsidR="00D20962" w:rsidRDefault="00D20962">
      <w:pPr>
        <w:rPr>
          <w:rFonts w:ascii="Tahoma" w:hAnsi="Tahoma"/>
          <w:b/>
          <w:sz w:val="36"/>
        </w:rPr>
        <w:sectPr w:rsidR="00D20962">
          <w:headerReference w:type="default" r:id="rId7"/>
          <w:type w:val="continuous"/>
          <w:pgSz w:w="12240" w:h="15840"/>
          <w:pgMar w:top="1680" w:right="720" w:bottom="280" w:left="720" w:header="708" w:footer="0" w:gutter="0"/>
          <w:pgNumType w:start="1"/>
          <w:cols w:space="720"/>
        </w:sectPr>
      </w:pPr>
    </w:p>
    <w:p w14:paraId="781A5CF2" w14:textId="6934BF9A" w:rsidR="00D20962" w:rsidRPr="000B4FED" w:rsidRDefault="00371D9A" w:rsidP="00C7790B">
      <w:pPr>
        <w:spacing w:before="95" w:line="276" w:lineRule="auto"/>
        <w:ind w:right="8"/>
        <w:jc w:val="center"/>
        <w:rPr>
          <w:rFonts w:ascii="Noto Sans" w:hAnsi="Noto Sans" w:cs="Noto Sans"/>
          <w:b/>
        </w:rPr>
      </w:pPr>
      <w:r w:rsidRPr="000B4FED">
        <w:rPr>
          <w:rFonts w:ascii="Noto Sans" w:hAnsi="Noto Sans" w:cs="Noto Sans"/>
          <w:b/>
          <w:spacing w:val="-10"/>
        </w:rPr>
        <w:lastRenderedPageBreak/>
        <w:t>Reparación de Redes con Nudos</w:t>
      </w:r>
    </w:p>
    <w:p w14:paraId="266CA27B" w14:textId="77777777" w:rsidR="00D20962" w:rsidRPr="000B4FED" w:rsidRDefault="00186B25" w:rsidP="00C7790B">
      <w:pPr>
        <w:spacing w:before="47" w:line="276" w:lineRule="auto"/>
        <w:ind w:left="1" w:right="8"/>
        <w:jc w:val="center"/>
        <w:rPr>
          <w:rFonts w:ascii="Noto Sans" w:hAnsi="Noto Sans" w:cs="Noto Sans"/>
          <w:b/>
        </w:rPr>
      </w:pPr>
      <w:r w:rsidRPr="000B4FED">
        <w:rPr>
          <w:rFonts w:ascii="Noto Sans" w:hAnsi="Noto Sans" w:cs="Noto Sans"/>
          <w:b/>
          <w:w w:val="90"/>
        </w:rPr>
        <w:t>Instructivo</w:t>
      </w:r>
      <w:r w:rsidRPr="000B4FED">
        <w:rPr>
          <w:rFonts w:ascii="Noto Sans" w:hAnsi="Noto Sans" w:cs="Noto Sans"/>
          <w:b/>
          <w:spacing w:val="13"/>
        </w:rPr>
        <w:t xml:space="preserve"> </w:t>
      </w:r>
      <w:r w:rsidRPr="000B4FED">
        <w:rPr>
          <w:rFonts w:ascii="Noto Sans" w:hAnsi="Noto Sans" w:cs="Noto Sans"/>
          <w:b/>
          <w:w w:val="90"/>
        </w:rPr>
        <w:t>de</w:t>
      </w:r>
      <w:r w:rsidRPr="000B4FED">
        <w:rPr>
          <w:rFonts w:ascii="Noto Sans" w:hAnsi="Noto Sans" w:cs="Noto Sans"/>
          <w:b/>
          <w:spacing w:val="13"/>
        </w:rPr>
        <w:t xml:space="preserve"> </w:t>
      </w:r>
      <w:r w:rsidRPr="000B4FED">
        <w:rPr>
          <w:rFonts w:ascii="Noto Sans" w:hAnsi="Noto Sans" w:cs="Noto Sans"/>
          <w:b/>
          <w:spacing w:val="-2"/>
          <w:w w:val="90"/>
        </w:rPr>
        <w:t>competencia</w:t>
      </w:r>
    </w:p>
    <w:p w14:paraId="55869233" w14:textId="0537DAEE" w:rsidR="00D20962" w:rsidRPr="000B4FED" w:rsidRDefault="00186B25" w:rsidP="00EF1059">
      <w:pPr>
        <w:pStyle w:val="Textoindependiente"/>
        <w:spacing w:line="276" w:lineRule="auto"/>
        <w:ind w:left="142" w:right="408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 xml:space="preserve">PRIMERA: </w:t>
      </w:r>
      <w:r w:rsidRPr="000B4FED">
        <w:rPr>
          <w:rFonts w:ascii="Noto Sans" w:hAnsi="Noto Sans" w:cs="Noto Sans"/>
          <w:sz w:val="22"/>
          <w:szCs w:val="22"/>
        </w:rPr>
        <w:t>Para</w:t>
      </w:r>
      <w:r w:rsidRPr="000B4FED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el</w:t>
      </w:r>
      <w:r w:rsidRPr="000B4FED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desarrollo</w:t>
      </w:r>
      <w:r w:rsidRPr="000B4FED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de</w:t>
      </w:r>
      <w:r w:rsidRPr="000B4FED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este</w:t>
      </w:r>
      <w:r w:rsidRPr="000B4FED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concurso</w:t>
      </w:r>
      <w:r w:rsidRPr="000B4FE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en</w:t>
      </w:r>
      <w:r w:rsidRPr="000B4FE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la</w:t>
      </w:r>
      <w:r w:rsidRPr="000B4FED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etapa</w:t>
      </w:r>
      <w:r w:rsidRPr="000B4FED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nacional,</w:t>
      </w:r>
      <w:r w:rsidRPr="000B4FE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 xml:space="preserve">se realizará la </w:t>
      </w:r>
      <w:r w:rsidR="00371D9A" w:rsidRPr="000B4FED">
        <w:rPr>
          <w:rFonts w:ascii="Noto Sans" w:hAnsi="Noto Sans" w:cs="Noto Sans"/>
          <w:sz w:val="22"/>
          <w:szCs w:val="22"/>
          <w:u w:val="single"/>
        </w:rPr>
        <w:t>Reparación de redes utilizando los diferentes nudos requeridos</w:t>
      </w:r>
      <w:r w:rsidR="00371D9A" w:rsidRPr="000B4FED">
        <w:rPr>
          <w:rFonts w:ascii="Noto Sans" w:hAnsi="Noto Sans" w:cs="Noto Sans"/>
          <w:sz w:val="22"/>
          <w:szCs w:val="22"/>
        </w:rPr>
        <w:t>.</w:t>
      </w:r>
    </w:p>
    <w:p w14:paraId="26A3812D" w14:textId="2C919048" w:rsidR="00D20962" w:rsidRPr="000B4FED" w:rsidRDefault="00186B25" w:rsidP="00EF1059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 xml:space="preserve">SEGUNDA: </w:t>
      </w:r>
      <w:r w:rsidRPr="000B4FED">
        <w:rPr>
          <w:rFonts w:ascii="Noto Sans" w:hAnsi="Noto Sans" w:cs="Noto Sans"/>
          <w:sz w:val="22"/>
          <w:szCs w:val="22"/>
        </w:rPr>
        <w:t>La</w:t>
      </w:r>
      <w:r w:rsidRPr="000B4FED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participación</w:t>
      </w:r>
      <w:r w:rsidR="00B362F2" w:rsidRPr="000B4FED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z w:val="22"/>
          <w:szCs w:val="22"/>
        </w:rPr>
        <w:t>se</w:t>
      </w:r>
      <w:r w:rsidR="00B362F2" w:rsidRPr="000B4FED">
        <w:rPr>
          <w:rFonts w:ascii="Noto Sans" w:hAnsi="Noto Sans" w:cs="Noto Sans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z w:val="22"/>
          <w:szCs w:val="22"/>
        </w:rPr>
        <w:t>realizará por</w:t>
      </w:r>
      <w:r w:rsidR="00371D9A" w:rsidRPr="000B4FED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1</w:t>
      </w:r>
      <w:r w:rsidRPr="000B4FED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0B4FED">
        <w:rPr>
          <w:rFonts w:ascii="Noto Sans" w:hAnsi="Noto Sans" w:cs="Noto Sans"/>
          <w:b/>
          <w:bCs/>
          <w:sz w:val="22"/>
          <w:szCs w:val="22"/>
        </w:rPr>
        <w:t>estudiante</w:t>
      </w:r>
      <w:r w:rsidR="00D40656" w:rsidRPr="000B4FED">
        <w:rPr>
          <w:rFonts w:ascii="Noto Sans" w:hAnsi="Noto Sans" w:cs="Noto Sans"/>
          <w:b/>
          <w:bCs/>
          <w:sz w:val="22"/>
          <w:szCs w:val="22"/>
        </w:rPr>
        <w:t xml:space="preserve"> inscrito</w:t>
      </w:r>
      <w:r w:rsidRPr="000B4FE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de</w:t>
      </w:r>
      <w:r w:rsidR="00FD6F8A" w:rsidRPr="000B4FED">
        <w:rPr>
          <w:rFonts w:ascii="Noto Sans" w:hAnsi="Noto Sans" w:cs="Noto Sans"/>
          <w:spacing w:val="-17"/>
          <w:sz w:val="22"/>
          <w:szCs w:val="22"/>
        </w:rPr>
        <w:t xml:space="preserve"> cada plantel</w:t>
      </w:r>
      <w:r w:rsidRPr="000B4FED">
        <w:rPr>
          <w:rFonts w:ascii="Noto Sans" w:hAnsi="Noto Sans" w:cs="Noto Sans"/>
          <w:sz w:val="22"/>
          <w:szCs w:val="22"/>
        </w:rPr>
        <w:t>, acompañados de un asesor</w:t>
      </w:r>
      <w:r w:rsidR="00371D9A" w:rsidRPr="000B4FED">
        <w:rPr>
          <w:rFonts w:ascii="Noto Sans" w:hAnsi="Noto Sans" w:cs="Noto Sans"/>
          <w:sz w:val="22"/>
          <w:szCs w:val="22"/>
        </w:rPr>
        <w:t xml:space="preserve"> - instructor</w:t>
      </w:r>
      <w:r w:rsidRPr="000B4FED">
        <w:rPr>
          <w:rFonts w:ascii="Noto Sans" w:hAnsi="Noto Sans" w:cs="Noto Sans"/>
          <w:sz w:val="22"/>
          <w:szCs w:val="22"/>
        </w:rPr>
        <w:t>.</w:t>
      </w:r>
      <w:r w:rsidR="00E06CF5" w:rsidRPr="000B4FED">
        <w:rPr>
          <w:rFonts w:ascii="Noto Sans" w:hAnsi="Noto Sans" w:cs="Noto Sans"/>
          <w:sz w:val="22"/>
          <w:szCs w:val="22"/>
        </w:rPr>
        <w:t xml:space="preserve"> C</w:t>
      </w:r>
      <w:r w:rsidR="00D40656" w:rsidRPr="000B4FED">
        <w:rPr>
          <w:rFonts w:ascii="Noto Sans" w:hAnsi="Noto Sans" w:cs="Noto Sans"/>
          <w:sz w:val="22"/>
          <w:szCs w:val="22"/>
        </w:rPr>
        <w:t>ategoría</w:t>
      </w:r>
      <w:r w:rsidR="006A230E" w:rsidRPr="000B4FED">
        <w:rPr>
          <w:rFonts w:ascii="Noto Sans" w:hAnsi="Noto Sans" w:cs="Noto Sans"/>
          <w:sz w:val="22"/>
          <w:szCs w:val="22"/>
        </w:rPr>
        <w:t xml:space="preserve"> 2008 a 2010</w:t>
      </w:r>
      <w:r w:rsidR="0096113A" w:rsidRPr="000B4FED">
        <w:rPr>
          <w:rFonts w:ascii="Noto Sans" w:hAnsi="Noto Sans" w:cs="Noto Sans"/>
          <w:sz w:val="22"/>
          <w:szCs w:val="22"/>
        </w:rPr>
        <w:t xml:space="preserve"> </w:t>
      </w:r>
      <w:r w:rsidR="00FF2005" w:rsidRPr="000B4FED">
        <w:rPr>
          <w:rFonts w:ascii="Noto Sans" w:hAnsi="Noto Sans" w:cs="Noto Sans"/>
          <w:sz w:val="22"/>
          <w:szCs w:val="22"/>
        </w:rPr>
        <w:t>varonil o femenil</w:t>
      </w:r>
      <w:r w:rsidR="00E06CF5" w:rsidRPr="000B4FED">
        <w:rPr>
          <w:rFonts w:ascii="Noto Sans" w:hAnsi="Noto Sans" w:cs="Noto Sans"/>
          <w:sz w:val="22"/>
          <w:szCs w:val="22"/>
        </w:rPr>
        <w:t>.</w:t>
      </w:r>
    </w:p>
    <w:p w14:paraId="6CB8FFCD" w14:textId="3E553C3C" w:rsidR="0047098B" w:rsidRPr="000B4FED" w:rsidRDefault="0047098B" w:rsidP="00EF1059">
      <w:pPr>
        <w:pStyle w:val="Textoindependiente"/>
        <w:spacing w:before="3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bCs/>
          <w:sz w:val="22"/>
          <w:szCs w:val="22"/>
        </w:rPr>
        <w:t>2.1</w:t>
      </w:r>
      <w:r w:rsidRPr="000B4FED">
        <w:rPr>
          <w:rFonts w:ascii="Noto Sans" w:hAnsi="Noto Sans" w:cs="Noto Sans"/>
          <w:sz w:val="22"/>
          <w:szCs w:val="22"/>
        </w:rPr>
        <w:t xml:space="preserve"> </w:t>
      </w:r>
      <w:r w:rsidRPr="000B4FED">
        <w:rPr>
          <w:rFonts w:ascii="Noto Sans" w:hAnsi="Noto Sans" w:cs="Noto Sans"/>
          <w:b/>
          <w:bCs/>
          <w:sz w:val="22"/>
          <w:szCs w:val="22"/>
        </w:rPr>
        <w:t xml:space="preserve">de La documentación requerida: </w:t>
      </w:r>
    </w:p>
    <w:p w14:paraId="2C341C64" w14:textId="66F4A030" w:rsidR="0047098B" w:rsidRPr="000B4FED" w:rsidRDefault="0047098B" w:rsidP="00EF1059">
      <w:pPr>
        <w:pStyle w:val="Textoindependiente"/>
        <w:spacing w:before="3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Los alumnos deberán de presentar su credencial escolar vigente, así como copia de su seguro escolar (Redi), copia del permiso de autorización de padre, madre o tutor legal, copia de su cartilla del IMSS vigente remarcando su número de seguridad social.</w:t>
      </w:r>
    </w:p>
    <w:p w14:paraId="3CF5EC43" w14:textId="7D8A25C9" w:rsidR="00371D9A" w:rsidRPr="000B4FED" w:rsidRDefault="00186B25" w:rsidP="00EF1059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pacing w:val="-2"/>
          <w:sz w:val="22"/>
          <w:szCs w:val="22"/>
        </w:rPr>
        <w:t>TERCERA:</w:t>
      </w:r>
      <w:r w:rsidRPr="000B4FED">
        <w:rPr>
          <w:rFonts w:ascii="Noto Sans" w:hAnsi="Noto Sans" w:cs="Noto Sans"/>
          <w:b/>
          <w:spacing w:val="-16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z w:val="22"/>
          <w:szCs w:val="22"/>
        </w:rPr>
        <w:t xml:space="preserve">El </w:t>
      </w:r>
      <w:r w:rsidR="00371D9A" w:rsidRPr="000B4FED">
        <w:rPr>
          <w:rFonts w:ascii="Noto Sans" w:hAnsi="Noto Sans" w:cs="Noto Sans"/>
          <w:sz w:val="22"/>
          <w:szCs w:val="22"/>
        </w:rPr>
        <w:t>participante</w:t>
      </w:r>
      <w:r w:rsidR="00FD6F8A" w:rsidRPr="000B4FED">
        <w:rPr>
          <w:rFonts w:ascii="Noto Sans" w:hAnsi="Noto Sans" w:cs="Noto Sans"/>
          <w:sz w:val="22"/>
          <w:szCs w:val="22"/>
        </w:rPr>
        <w:t xml:space="preserve"> de cada plantel</w:t>
      </w:r>
      <w:r w:rsidR="00371D9A" w:rsidRPr="000B4FED">
        <w:rPr>
          <w:rFonts w:ascii="Noto Sans" w:hAnsi="Noto Sans" w:cs="Noto Sans"/>
          <w:sz w:val="22"/>
          <w:szCs w:val="22"/>
        </w:rPr>
        <w:t xml:space="preserve"> deberá reparar un tramo de red de pesca dañado aplicando nudos marineros adecuados.</w:t>
      </w:r>
    </w:p>
    <w:p w14:paraId="730F5589" w14:textId="605A1DE1" w:rsidR="00B362F2" w:rsidRPr="000B4FED" w:rsidRDefault="00186B25" w:rsidP="00EF1059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pacing w:val="-2"/>
          <w:sz w:val="22"/>
          <w:szCs w:val="22"/>
        </w:rPr>
        <w:t>CUARTA</w:t>
      </w:r>
      <w:r w:rsidRPr="000B4FED">
        <w:rPr>
          <w:rFonts w:ascii="Noto Sans" w:hAnsi="Noto Sans" w:cs="Noto Sans"/>
          <w:b/>
          <w:sz w:val="22"/>
          <w:szCs w:val="22"/>
        </w:rPr>
        <w:t xml:space="preserve">: </w:t>
      </w:r>
      <w:r w:rsidR="00B362F2" w:rsidRPr="000B4FED">
        <w:rPr>
          <w:rFonts w:ascii="Noto Sans" w:hAnsi="Noto Sans" w:cs="Noto Sans"/>
          <w:sz w:val="22"/>
          <w:szCs w:val="22"/>
        </w:rPr>
        <w:t>Cada participante recibirá un tramo de red de 1.5 x 1.5 m con un área de daño delimitada; Deberá reparar la sección dañada aplicando la técnica correcta de nudos marineros (nudo llano, nudo de tejedor, nudo de red, entre otros).</w:t>
      </w:r>
    </w:p>
    <w:p w14:paraId="049CE153" w14:textId="3D097C52" w:rsidR="00F4451C" w:rsidRPr="000B4FED" w:rsidRDefault="00B362F2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Al término, el material reparado será entregado al jurado para su evaluación.</w:t>
      </w:r>
      <w:r w:rsidR="0099138B" w:rsidRPr="000B4FED">
        <w:rPr>
          <w:rFonts w:ascii="Noto Sans" w:hAnsi="Noto Sans" w:cs="Noto Sans"/>
          <w:sz w:val="22"/>
          <w:szCs w:val="22"/>
        </w:rPr>
        <w:t xml:space="preserve"> Al entregar el material al jurado contará </w:t>
      </w:r>
      <w:r w:rsidR="00A62ED0" w:rsidRPr="000B4FED">
        <w:rPr>
          <w:rFonts w:ascii="Noto Sans" w:hAnsi="Noto Sans" w:cs="Noto Sans"/>
          <w:sz w:val="22"/>
          <w:szCs w:val="22"/>
        </w:rPr>
        <w:t>máx.</w:t>
      </w:r>
      <w:r w:rsidR="008E6D58" w:rsidRPr="000B4FED">
        <w:rPr>
          <w:rFonts w:ascii="Noto Sans" w:hAnsi="Noto Sans" w:cs="Noto Sans"/>
          <w:sz w:val="22"/>
          <w:szCs w:val="22"/>
        </w:rPr>
        <w:t xml:space="preserve"> 5 min. Para explicar brevemente </w:t>
      </w:r>
      <w:r w:rsidR="00A62ED0" w:rsidRPr="000B4FED">
        <w:rPr>
          <w:rFonts w:ascii="Noto Sans" w:hAnsi="Noto Sans" w:cs="Noto Sans"/>
          <w:sz w:val="22"/>
          <w:szCs w:val="22"/>
        </w:rPr>
        <w:t>las técnicas</w:t>
      </w:r>
      <w:r w:rsidR="008E6D58" w:rsidRPr="000B4FED">
        <w:rPr>
          <w:rFonts w:ascii="Noto Sans" w:hAnsi="Noto Sans" w:cs="Noto Sans"/>
          <w:sz w:val="22"/>
          <w:szCs w:val="22"/>
        </w:rPr>
        <w:t xml:space="preserve"> </w:t>
      </w:r>
      <w:r w:rsidR="00B96FCE" w:rsidRPr="000B4FED">
        <w:rPr>
          <w:rFonts w:ascii="Noto Sans" w:hAnsi="Noto Sans" w:cs="Noto Sans"/>
          <w:sz w:val="22"/>
          <w:szCs w:val="22"/>
        </w:rPr>
        <w:t>utilizadas</w:t>
      </w:r>
      <w:r w:rsidR="008E6D58" w:rsidRPr="000B4FED">
        <w:rPr>
          <w:rFonts w:ascii="Noto Sans" w:hAnsi="Noto Sans" w:cs="Noto Sans"/>
          <w:sz w:val="22"/>
          <w:szCs w:val="22"/>
        </w:rPr>
        <w:t>.</w:t>
      </w:r>
    </w:p>
    <w:p w14:paraId="51E428C2" w14:textId="27DF2DBE" w:rsidR="00FD6F8A" w:rsidRPr="000B4FED" w:rsidRDefault="00186B25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pacing w:val="-9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 xml:space="preserve">QUINTA: </w:t>
      </w:r>
      <w:r w:rsidRPr="000B4FED">
        <w:rPr>
          <w:rFonts w:ascii="Noto Sans" w:hAnsi="Noto Sans" w:cs="Noto Sans"/>
          <w:sz w:val="22"/>
          <w:szCs w:val="22"/>
        </w:rPr>
        <w:t>El</w:t>
      </w:r>
      <w:r w:rsidRPr="000B4FED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tiempo</w:t>
      </w:r>
      <w:r w:rsidRPr="000B4FED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pacing w:val="-9"/>
          <w:sz w:val="22"/>
          <w:szCs w:val="22"/>
        </w:rPr>
        <w:t>asignado a la actividad será de 60 min.</w:t>
      </w:r>
      <w:r w:rsidR="00954B65" w:rsidRPr="000B4FED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pacing w:val="-9"/>
          <w:sz w:val="22"/>
          <w:szCs w:val="22"/>
        </w:rPr>
        <w:t>distribuidos de la siguiente forma:</w:t>
      </w:r>
    </w:p>
    <w:p w14:paraId="0EACFC6A" w14:textId="77777777" w:rsidR="00FD6F8A" w:rsidRPr="000B4FED" w:rsidRDefault="00FD6F8A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Inicio (</w:t>
      </w:r>
      <w:r w:rsidRPr="000B4FED">
        <w:rPr>
          <w:rFonts w:ascii="Noto Sans" w:hAnsi="Noto Sans" w:cs="Noto Sans"/>
          <w:b/>
          <w:sz w:val="22"/>
          <w:szCs w:val="22"/>
        </w:rPr>
        <w:t>5 min</w:t>
      </w:r>
      <w:r w:rsidRPr="000B4FED">
        <w:rPr>
          <w:rFonts w:ascii="Noto Sans" w:hAnsi="Noto Sans" w:cs="Noto Sans"/>
          <w:sz w:val="22"/>
          <w:szCs w:val="22"/>
        </w:rPr>
        <w:t>): Explicación breve del jurado y entrega del material.</w:t>
      </w:r>
    </w:p>
    <w:p w14:paraId="7EF551AE" w14:textId="1D5C279B" w:rsidR="00FD6F8A" w:rsidRPr="000B4FED" w:rsidRDefault="00FD6F8A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Competencia (</w:t>
      </w:r>
      <w:r w:rsidRPr="000B4FED">
        <w:rPr>
          <w:rFonts w:ascii="Noto Sans" w:hAnsi="Noto Sans" w:cs="Noto Sans"/>
          <w:b/>
          <w:sz w:val="22"/>
          <w:szCs w:val="22"/>
        </w:rPr>
        <w:t>45 min</w:t>
      </w:r>
      <w:r w:rsidRPr="000B4FED">
        <w:rPr>
          <w:rFonts w:ascii="Noto Sans" w:hAnsi="Noto Sans" w:cs="Noto Sans"/>
          <w:sz w:val="22"/>
          <w:szCs w:val="22"/>
        </w:rPr>
        <w:t>): Ejecución de la reparación.</w:t>
      </w:r>
    </w:p>
    <w:p w14:paraId="7B25C034" w14:textId="59024F9A" w:rsidR="00FD6F8A" w:rsidRPr="000B4FED" w:rsidRDefault="00FD6F8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Entrega y revisión (</w:t>
      </w:r>
      <w:r w:rsidRPr="000B4FED">
        <w:rPr>
          <w:rFonts w:ascii="Noto Sans" w:hAnsi="Noto Sans" w:cs="Noto Sans"/>
          <w:b/>
          <w:sz w:val="22"/>
          <w:szCs w:val="22"/>
        </w:rPr>
        <w:t>15 min</w:t>
      </w:r>
      <w:r w:rsidRPr="000B4FED">
        <w:rPr>
          <w:rFonts w:ascii="Noto Sans" w:hAnsi="Noto Sans" w:cs="Noto Sans"/>
          <w:sz w:val="22"/>
          <w:szCs w:val="22"/>
        </w:rPr>
        <w:t>): El jurado someterá a prueba la resistencia y calidad de la reparación</w:t>
      </w:r>
      <w:r w:rsidR="00753A39" w:rsidRPr="000B4FED">
        <w:rPr>
          <w:rFonts w:ascii="Noto Sans" w:hAnsi="Noto Sans" w:cs="Noto Sans"/>
          <w:sz w:val="22"/>
          <w:szCs w:val="22"/>
        </w:rPr>
        <w:t xml:space="preserve"> y escuchará la explicación de los participantes.</w:t>
      </w:r>
    </w:p>
    <w:p w14:paraId="5AEA09A4" w14:textId="0F14FE8D" w:rsidR="00371D9A" w:rsidRPr="000B4FED" w:rsidRDefault="00186B25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 xml:space="preserve">SEXTA: </w:t>
      </w:r>
      <w:r w:rsidR="00371D9A" w:rsidRPr="000B4FED">
        <w:rPr>
          <w:rFonts w:ascii="Noto Sans" w:hAnsi="Noto Sans" w:cs="Noto Sans"/>
          <w:sz w:val="22"/>
          <w:szCs w:val="22"/>
        </w:rPr>
        <w:t>Los participantes deberán presentarse uniformados</w:t>
      </w:r>
      <w:r w:rsidR="00FD6F8A" w:rsidRPr="000B4FED">
        <w:rPr>
          <w:rFonts w:ascii="Noto Sans" w:hAnsi="Noto Sans" w:cs="Noto Sans"/>
          <w:sz w:val="22"/>
          <w:szCs w:val="22"/>
        </w:rPr>
        <w:t xml:space="preserve"> de la siguiente manera</w:t>
      </w:r>
      <w:r w:rsidR="00B46D60" w:rsidRPr="000B4FED">
        <w:rPr>
          <w:rFonts w:ascii="Noto Sans" w:hAnsi="Noto Sans" w:cs="Noto Sans"/>
          <w:sz w:val="22"/>
          <w:szCs w:val="22"/>
        </w:rPr>
        <w:t xml:space="preserve"> (De</w:t>
      </w:r>
      <w:r w:rsidR="00B46D60" w:rsidRPr="000B4FE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acuerdo</w:t>
      </w:r>
      <w:r w:rsidR="00B46D60" w:rsidRPr="000B4FE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con</w:t>
      </w:r>
      <w:r w:rsidR="00B46D60" w:rsidRPr="000B4FE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la</w:t>
      </w:r>
      <w:r w:rsidR="00B46D60" w:rsidRPr="000B4FED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norma</w:t>
      </w:r>
      <w:r w:rsidR="00B46D60" w:rsidRPr="000B4FE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NOM-017-STPS-2024)</w:t>
      </w:r>
      <w:r w:rsidR="00371D9A" w:rsidRPr="000B4FED">
        <w:rPr>
          <w:rFonts w:ascii="Noto Sans" w:hAnsi="Noto Sans" w:cs="Noto Sans"/>
          <w:sz w:val="22"/>
          <w:szCs w:val="22"/>
        </w:rPr>
        <w:t>:</w:t>
      </w:r>
    </w:p>
    <w:p w14:paraId="5F80B8DC" w14:textId="77777777" w:rsidR="00371D9A" w:rsidRPr="000B4FED" w:rsidRDefault="00371D9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Camisa o camiseta con logotipo del plantel.</w:t>
      </w:r>
    </w:p>
    <w:p w14:paraId="6840B96B" w14:textId="77777777" w:rsidR="00371D9A" w:rsidRPr="000B4FED" w:rsidRDefault="00371D9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Pantalón de mezclilla o de trabajo.</w:t>
      </w:r>
    </w:p>
    <w:p w14:paraId="1616347C" w14:textId="77777777" w:rsidR="00371D9A" w:rsidRPr="000B4FED" w:rsidRDefault="00371D9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Calzado cerrado.</w:t>
      </w:r>
    </w:p>
    <w:p w14:paraId="2D9644BB" w14:textId="1BD5D3AD" w:rsidR="00FD6F8A" w:rsidRPr="000B4FED" w:rsidRDefault="00FD6F8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Guantes de protección</w:t>
      </w:r>
    </w:p>
    <w:p w14:paraId="489DE49C" w14:textId="2E26D383" w:rsidR="00167368" w:rsidRPr="000B4FED" w:rsidRDefault="00167368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bCs/>
          <w:sz w:val="22"/>
          <w:szCs w:val="22"/>
        </w:rPr>
      </w:pPr>
      <w:r w:rsidRPr="000B4FED">
        <w:rPr>
          <w:rFonts w:ascii="Noto Sans" w:hAnsi="Noto Sans" w:cs="Noto Sans"/>
          <w:bCs/>
          <w:sz w:val="22"/>
          <w:szCs w:val="22"/>
        </w:rPr>
        <w:t>Así como contar con su Equipo necesario permitido</w:t>
      </w:r>
      <w:r w:rsidRPr="000B4FED">
        <w:rPr>
          <w:rFonts w:ascii="Noto Sans" w:hAnsi="Noto Sans" w:cs="Noto Sans"/>
          <w:b/>
          <w:sz w:val="22"/>
          <w:szCs w:val="22"/>
        </w:rPr>
        <w:t xml:space="preserve"> </w:t>
      </w:r>
      <w:r w:rsidRPr="000B4FED">
        <w:rPr>
          <w:rFonts w:ascii="Noto Sans" w:hAnsi="Noto Sans" w:cs="Noto Sans"/>
          <w:bCs/>
          <w:sz w:val="22"/>
          <w:szCs w:val="22"/>
        </w:rPr>
        <w:t>(traído por los participantes)</w:t>
      </w:r>
    </w:p>
    <w:p w14:paraId="6C581627" w14:textId="77777777" w:rsidR="00167368" w:rsidRPr="000B4FED" w:rsidRDefault="00167368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Aguja para redes (de distintos calibres).</w:t>
      </w:r>
    </w:p>
    <w:p w14:paraId="0A56BC13" w14:textId="22DE98C4" w:rsidR="00167368" w:rsidRPr="000B4FED" w:rsidRDefault="002055A7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 xml:space="preserve">Un carrete de </w:t>
      </w:r>
      <w:r w:rsidR="00B438E3" w:rsidRPr="000B4FED">
        <w:rPr>
          <w:rFonts w:ascii="Noto Sans" w:hAnsi="Noto Sans" w:cs="Noto Sans"/>
          <w:sz w:val="22"/>
          <w:szCs w:val="22"/>
        </w:rPr>
        <w:t xml:space="preserve">hilo monofilamento </w:t>
      </w:r>
      <w:r w:rsidR="00167368" w:rsidRPr="000B4FED">
        <w:rPr>
          <w:rFonts w:ascii="Noto Sans" w:hAnsi="Noto Sans" w:cs="Noto Sans"/>
          <w:sz w:val="22"/>
          <w:szCs w:val="22"/>
        </w:rPr>
        <w:t>0.47 (nylon o polietileno autorizado por el comité).</w:t>
      </w:r>
    </w:p>
    <w:p w14:paraId="3C79D994" w14:textId="77777777" w:rsidR="00167368" w:rsidRPr="000B4FED" w:rsidRDefault="00167368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Tijeras o navaja de redero.</w:t>
      </w:r>
    </w:p>
    <w:p w14:paraId="6D3C1B4E" w14:textId="0004AC4A" w:rsidR="00167368" w:rsidRPr="000B4FED" w:rsidRDefault="00167368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Dedales y guantes de protección.</w:t>
      </w:r>
    </w:p>
    <w:p w14:paraId="10894839" w14:textId="77777777" w:rsidR="00E1766B" w:rsidRPr="000B4FED" w:rsidRDefault="00E1766B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bCs/>
          <w:sz w:val="22"/>
          <w:szCs w:val="22"/>
        </w:rPr>
        <w:t>6.1</w:t>
      </w:r>
      <w:r w:rsidRPr="000B4FED">
        <w:rPr>
          <w:rFonts w:ascii="Noto Sans" w:hAnsi="Noto Sans" w:cs="Noto Sans"/>
          <w:sz w:val="22"/>
          <w:szCs w:val="22"/>
        </w:rPr>
        <w:t xml:space="preserve"> </w:t>
      </w:r>
      <w:r w:rsidRPr="000B4FED">
        <w:rPr>
          <w:rFonts w:ascii="Noto Sans" w:hAnsi="Noto Sans" w:cs="Noto Sans"/>
          <w:b/>
          <w:bCs/>
          <w:sz w:val="22"/>
          <w:szCs w:val="22"/>
        </w:rPr>
        <w:t xml:space="preserve">de La documentación requerida: </w:t>
      </w:r>
    </w:p>
    <w:p w14:paraId="76F2B35C" w14:textId="246462FB" w:rsidR="00E1766B" w:rsidRPr="000B4FED" w:rsidRDefault="00E1766B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Los alumnos deberán de presentar su credencial escolar vigente, así como copia de su seguro escolar vigente</w:t>
      </w:r>
      <w:r w:rsidR="00440718" w:rsidRPr="000B4FED">
        <w:rPr>
          <w:rFonts w:ascii="Noto Sans" w:hAnsi="Noto Sans" w:cs="Noto Sans"/>
          <w:sz w:val="22"/>
          <w:szCs w:val="22"/>
        </w:rPr>
        <w:t xml:space="preserve">, copia del permiso de autorización de padre, madre o tutor legal, </w:t>
      </w:r>
      <w:r w:rsidRPr="000B4FED">
        <w:rPr>
          <w:rFonts w:ascii="Noto Sans" w:hAnsi="Noto Sans" w:cs="Noto Sans"/>
          <w:sz w:val="22"/>
          <w:szCs w:val="22"/>
        </w:rPr>
        <w:t xml:space="preserve">copia de su cartilla </w:t>
      </w:r>
      <w:r w:rsidRPr="000B4FED">
        <w:rPr>
          <w:rFonts w:ascii="Noto Sans" w:hAnsi="Noto Sans" w:cs="Noto Sans"/>
          <w:sz w:val="22"/>
          <w:szCs w:val="22"/>
        </w:rPr>
        <w:lastRenderedPageBreak/>
        <w:t xml:space="preserve">del IMMS vigente remarcando su </w:t>
      </w:r>
      <w:r w:rsidR="00440718" w:rsidRPr="000B4FED">
        <w:rPr>
          <w:rFonts w:ascii="Noto Sans" w:hAnsi="Noto Sans" w:cs="Noto Sans"/>
          <w:sz w:val="22"/>
          <w:szCs w:val="22"/>
        </w:rPr>
        <w:t>número</w:t>
      </w:r>
      <w:r w:rsidRPr="000B4FED">
        <w:rPr>
          <w:rFonts w:ascii="Noto Sans" w:hAnsi="Noto Sans" w:cs="Noto Sans"/>
          <w:sz w:val="22"/>
          <w:szCs w:val="22"/>
        </w:rPr>
        <w:t xml:space="preserve"> de seguridad social.</w:t>
      </w:r>
    </w:p>
    <w:p w14:paraId="303DCD67" w14:textId="77777777" w:rsidR="00240DB4" w:rsidRPr="000B4FED" w:rsidRDefault="00186B25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>SÉPTIMA:</w:t>
      </w:r>
      <w:r w:rsidR="00F153C2" w:rsidRPr="000B4FED">
        <w:rPr>
          <w:rFonts w:ascii="Noto Sans" w:hAnsi="Noto Sans" w:cs="Noto Sans"/>
          <w:bCs/>
          <w:sz w:val="22"/>
          <w:szCs w:val="22"/>
        </w:rPr>
        <w:t xml:space="preserve"> para </w:t>
      </w:r>
      <w:r w:rsidR="00F153C2" w:rsidRPr="000B4FED">
        <w:rPr>
          <w:rFonts w:ascii="Noto Sans" w:hAnsi="Noto Sans" w:cs="Noto Sans"/>
          <w:sz w:val="22"/>
          <w:szCs w:val="22"/>
        </w:rPr>
        <w:t>Seguridad,</w:t>
      </w:r>
      <w:r w:rsidR="00F153C2" w:rsidRPr="000B4FED">
        <w:rPr>
          <w:rFonts w:ascii="Noto Sans" w:hAnsi="Noto Sans" w:cs="Noto Sans"/>
          <w:b/>
          <w:sz w:val="22"/>
          <w:szCs w:val="22"/>
        </w:rPr>
        <w:t xml:space="preserve"> </w:t>
      </w:r>
      <w:r w:rsidR="00F153C2" w:rsidRPr="000B4FED">
        <w:rPr>
          <w:rFonts w:ascii="Noto Sans" w:hAnsi="Noto Sans" w:cs="Noto Sans"/>
          <w:sz w:val="22"/>
          <w:szCs w:val="22"/>
        </w:rPr>
        <w:t>El área de trabajo será previamente inspeccionada para evitar riesgos.</w:t>
      </w:r>
      <w:r w:rsidR="00240DB4" w:rsidRPr="000B4FED">
        <w:rPr>
          <w:rFonts w:ascii="Noto Sans" w:hAnsi="Noto Sans" w:cs="Noto Sans"/>
          <w:sz w:val="22"/>
          <w:szCs w:val="22"/>
        </w:rPr>
        <w:t xml:space="preserve"> </w:t>
      </w:r>
    </w:p>
    <w:p w14:paraId="3DE4161A" w14:textId="228D05CF" w:rsidR="00F153C2" w:rsidRPr="000B4FED" w:rsidRDefault="00F153C2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 xml:space="preserve">Queda prohibido el uso de herramientas punzocortantes </w:t>
      </w:r>
      <w:r w:rsidRPr="000B4FED">
        <w:rPr>
          <w:rFonts w:ascii="Noto Sans" w:hAnsi="Noto Sans" w:cs="Noto Sans"/>
          <w:b/>
          <w:bCs/>
          <w:sz w:val="22"/>
          <w:szCs w:val="22"/>
        </w:rPr>
        <w:t>no autorizadas</w:t>
      </w:r>
      <w:r w:rsidRPr="000B4FED">
        <w:rPr>
          <w:rFonts w:ascii="Noto Sans" w:hAnsi="Noto Sans" w:cs="Noto Sans"/>
          <w:sz w:val="22"/>
          <w:szCs w:val="22"/>
        </w:rPr>
        <w:t>.</w:t>
      </w:r>
    </w:p>
    <w:p w14:paraId="5E86A77B" w14:textId="7230C5F9" w:rsidR="00F153C2" w:rsidRPr="00F03EA1" w:rsidRDefault="00F153C2" w:rsidP="00EF1059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b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 xml:space="preserve">Personal </w:t>
      </w:r>
      <w:r w:rsidRPr="00F03EA1">
        <w:rPr>
          <w:rFonts w:ascii="Noto Sans" w:hAnsi="Noto Sans" w:cs="Noto Sans"/>
          <w:sz w:val="22"/>
          <w:szCs w:val="22"/>
        </w:rPr>
        <w:t>de primeros auxilios estará disponible en todo momento.</w:t>
      </w:r>
    </w:p>
    <w:p w14:paraId="22712516" w14:textId="296E41E1" w:rsidR="00D20962" w:rsidRPr="00F03EA1" w:rsidRDefault="00F153C2" w:rsidP="00EF1059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 xml:space="preserve">OCTAVA: </w:t>
      </w:r>
      <w:r w:rsidRPr="00F03EA1">
        <w:rPr>
          <w:rFonts w:ascii="Noto Sans" w:hAnsi="Noto Sans" w:cs="Noto Sans"/>
          <w:sz w:val="22"/>
          <w:szCs w:val="22"/>
        </w:rPr>
        <w:t>La sede correspondiente, pondrá a disposición de los participantes, los insumos</w:t>
      </w:r>
      <w:r w:rsidR="00167368" w:rsidRPr="00F03EA1">
        <w:rPr>
          <w:rFonts w:ascii="Noto Sans" w:hAnsi="Noto Sans" w:cs="Noto Sans"/>
          <w:sz w:val="22"/>
          <w:szCs w:val="22"/>
        </w:rPr>
        <w:t xml:space="preserve"> (red)</w:t>
      </w:r>
      <w:r w:rsidRPr="00F03EA1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necesarios</w:t>
      </w:r>
      <w:r w:rsidRPr="00F03EA1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para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el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desarrollo</w:t>
      </w:r>
      <w:r w:rsidRPr="00F03EA1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de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la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competencia.</w:t>
      </w:r>
    </w:p>
    <w:p w14:paraId="69A88A77" w14:textId="32F6EBC0" w:rsidR="00D20962" w:rsidRPr="00F03EA1" w:rsidRDefault="00F153C2" w:rsidP="00EF1059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 xml:space="preserve">NOVENA: </w:t>
      </w:r>
      <w:r w:rsidRPr="00F03EA1">
        <w:rPr>
          <w:rFonts w:ascii="Noto Sans" w:hAnsi="Noto Sans" w:cs="Noto Sans"/>
          <w:sz w:val="22"/>
          <w:szCs w:val="22"/>
        </w:rPr>
        <w:t>Los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jueces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para</w:t>
      </w:r>
      <w:r w:rsidRPr="00F03EA1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la</w:t>
      </w:r>
      <w:r w:rsidRPr="00F03EA1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competencia,</w:t>
      </w:r>
      <w:r w:rsidRPr="00F03EA1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serán</w:t>
      </w:r>
      <w:r w:rsidRPr="00F03EA1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designados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 xml:space="preserve">por </w:t>
      </w:r>
      <w:r w:rsidR="00026C6B" w:rsidRPr="00F03EA1">
        <w:rPr>
          <w:rFonts w:ascii="Noto Sans" w:hAnsi="Noto Sans" w:cs="Noto Sans"/>
          <w:sz w:val="22"/>
          <w:szCs w:val="22"/>
        </w:rPr>
        <w:t>el</w:t>
      </w:r>
      <w:r w:rsidRPr="00F03EA1">
        <w:rPr>
          <w:rFonts w:ascii="Noto Sans" w:hAnsi="Noto Sans" w:cs="Noto Sans"/>
          <w:sz w:val="22"/>
          <w:szCs w:val="22"/>
        </w:rPr>
        <w:t xml:space="preserve"> Comité Organizador</w:t>
      </w:r>
      <w:r w:rsidRPr="00F03EA1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correspondiente</w:t>
      </w:r>
      <w:r w:rsidR="007036F6" w:rsidRPr="00F03EA1">
        <w:rPr>
          <w:rFonts w:ascii="Noto Sans" w:hAnsi="Noto Sans" w:cs="Noto Sans"/>
          <w:sz w:val="22"/>
          <w:szCs w:val="22"/>
        </w:rPr>
        <w:t>; conformado por 3</w:t>
      </w:r>
      <w:r w:rsidRPr="00F03EA1">
        <w:rPr>
          <w:rFonts w:ascii="Noto Sans" w:hAnsi="Noto Sans" w:cs="Noto Sans"/>
          <w:sz w:val="22"/>
          <w:szCs w:val="22"/>
        </w:rPr>
        <w:t xml:space="preserve"> personas de</w:t>
      </w:r>
      <w:r w:rsidRPr="00F03EA1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reconocido</w:t>
      </w:r>
      <w:r w:rsidRPr="00F03EA1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 xml:space="preserve">prestigio </w:t>
      </w:r>
      <w:r w:rsidRPr="00F03EA1">
        <w:rPr>
          <w:rFonts w:ascii="Noto Sans" w:hAnsi="Noto Sans" w:cs="Noto Sans"/>
          <w:spacing w:val="-4"/>
          <w:sz w:val="22"/>
          <w:szCs w:val="22"/>
        </w:rPr>
        <w:t>en</w:t>
      </w:r>
      <w:r w:rsidRPr="00F03EA1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la</w:t>
      </w:r>
      <w:r w:rsidRPr="00F03EA1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disciplina</w:t>
      </w:r>
      <w:r w:rsidRPr="00F03EA1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y</w:t>
      </w:r>
      <w:r w:rsidRPr="00F03EA1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su</w:t>
      </w:r>
      <w:r w:rsidRPr="00F03EA1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fallo</w:t>
      </w:r>
      <w:r w:rsidRPr="00F03EA1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será</w:t>
      </w:r>
      <w:r w:rsidR="00B46D60" w:rsidRPr="00F03EA1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F03EA1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F03EA1">
        <w:rPr>
          <w:rFonts w:ascii="Noto Sans" w:hAnsi="Noto Sans" w:cs="Noto Sans"/>
          <w:spacing w:val="-4"/>
          <w:sz w:val="22"/>
          <w:szCs w:val="22"/>
        </w:rPr>
        <w:t>.</w:t>
      </w:r>
    </w:p>
    <w:p w14:paraId="1638222D" w14:textId="269175DF" w:rsidR="00BC5B1B" w:rsidRPr="00F03EA1" w:rsidRDefault="00F153C2" w:rsidP="00EF1059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 xml:space="preserve">DECIMA: </w:t>
      </w:r>
      <w:r w:rsidR="00BC5B1B" w:rsidRPr="00F03EA1">
        <w:rPr>
          <w:rFonts w:ascii="Noto Sans" w:hAnsi="Noto Sans" w:cs="Noto Sans"/>
          <w:sz w:val="22"/>
          <w:szCs w:val="22"/>
        </w:rPr>
        <w:t xml:space="preserve">La </w:t>
      </w:r>
      <w:r w:rsidR="00BC5B1B" w:rsidRPr="00F03EA1">
        <w:rPr>
          <w:rFonts w:ascii="Noto Sans" w:hAnsi="Noto Sans" w:cs="Noto Sans"/>
          <w:sz w:val="22"/>
          <w:szCs w:val="22"/>
          <w:u w:val="single"/>
        </w:rPr>
        <w:t>reparación</w:t>
      </w:r>
      <w:r w:rsidR="00BC5B1B" w:rsidRPr="00F03EA1">
        <w:rPr>
          <w:rFonts w:ascii="Noto Sans" w:hAnsi="Noto Sans" w:cs="Noto Sans"/>
          <w:sz w:val="22"/>
          <w:szCs w:val="22"/>
        </w:rPr>
        <w:t xml:space="preserve"> será evaluada con base en los siguientes criterios:</w:t>
      </w:r>
    </w:p>
    <w:p w14:paraId="0283C755" w14:textId="77777777" w:rsidR="00BC5B1B" w:rsidRPr="00F03EA1" w:rsidRDefault="00BC5B1B" w:rsidP="00EF1059">
      <w:pPr>
        <w:widowControl/>
        <w:numPr>
          <w:ilvl w:val="0"/>
          <w:numId w:val="12"/>
        </w:numPr>
        <w:tabs>
          <w:tab w:val="clear" w:pos="1068"/>
          <w:tab w:val="num" w:pos="426"/>
        </w:tabs>
        <w:autoSpaceDE/>
        <w:autoSpaceDN/>
        <w:spacing w:after="100" w:afterAutospacing="1" w:line="276" w:lineRule="auto"/>
        <w:ind w:left="567" w:hanging="425"/>
        <w:jc w:val="both"/>
        <w:rPr>
          <w:rFonts w:ascii="Noto Sans" w:hAnsi="Noto Sans" w:cs="Noto Sans"/>
        </w:rPr>
      </w:pPr>
      <w:r w:rsidRPr="00F03EA1">
        <w:rPr>
          <w:rFonts w:ascii="Noto Sans" w:hAnsi="Noto Sans" w:cs="Noto Sans"/>
        </w:rPr>
        <w:t>Precisión en la ejecución de los nudos.</w:t>
      </w:r>
    </w:p>
    <w:p w14:paraId="1482B716" w14:textId="77777777" w:rsidR="00BC5B1B" w:rsidRPr="00F03EA1" w:rsidRDefault="00BC5B1B" w:rsidP="00EF1059">
      <w:pPr>
        <w:widowControl/>
        <w:numPr>
          <w:ilvl w:val="0"/>
          <w:numId w:val="12"/>
        </w:numPr>
        <w:tabs>
          <w:tab w:val="clear" w:pos="1068"/>
          <w:tab w:val="num" w:pos="426"/>
        </w:tabs>
        <w:autoSpaceDE/>
        <w:autoSpaceDN/>
        <w:spacing w:before="100" w:beforeAutospacing="1" w:after="100" w:afterAutospacing="1" w:line="276" w:lineRule="auto"/>
        <w:ind w:left="567" w:hanging="425"/>
        <w:jc w:val="both"/>
        <w:rPr>
          <w:rFonts w:ascii="Noto Sans" w:hAnsi="Noto Sans" w:cs="Noto Sans"/>
        </w:rPr>
      </w:pPr>
      <w:r w:rsidRPr="00F03EA1">
        <w:rPr>
          <w:rFonts w:ascii="Noto Sans" w:hAnsi="Noto Sans" w:cs="Noto Sans"/>
        </w:rPr>
        <w:t>Resistencia de la reparación.</w:t>
      </w:r>
    </w:p>
    <w:p w14:paraId="75B68B1A" w14:textId="77777777" w:rsidR="00BC5B1B" w:rsidRPr="00F03EA1" w:rsidRDefault="00BC5B1B" w:rsidP="00EF1059">
      <w:pPr>
        <w:widowControl/>
        <w:numPr>
          <w:ilvl w:val="0"/>
          <w:numId w:val="12"/>
        </w:numPr>
        <w:tabs>
          <w:tab w:val="clear" w:pos="1068"/>
          <w:tab w:val="num" w:pos="426"/>
        </w:tabs>
        <w:autoSpaceDE/>
        <w:autoSpaceDN/>
        <w:spacing w:before="100" w:beforeAutospacing="1" w:after="100" w:afterAutospacing="1" w:line="276" w:lineRule="auto"/>
        <w:ind w:left="567" w:hanging="425"/>
        <w:jc w:val="both"/>
        <w:rPr>
          <w:rFonts w:ascii="Noto Sans" w:hAnsi="Noto Sans" w:cs="Noto Sans"/>
        </w:rPr>
      </w:pPr>
      <w:r w:rsidRPr="00F03EA1">
        <w:rPr>
          <w:rFonts w:ascii="Noto Sans" w:hAnsi="Noto Sans" w:cs="Noto Sans"/>
        </w:rPr>
        <w:t>Tiempo empleado.</w:t>
      </w:r>
    </w:p>
    <w:p w14:paraId="7703598E" w14:textId="77777777" w:rsidR="00BC5B1B" w:rsidRPr="00F03EA1" w:rsidRDefault="00BC5B1B" w:rsidP="00EF1059">
      <w:pPr>
        <w:widowControl/>
        <w:numPr>
          <w:ilvl w:val="0"/>
          <w:numId w:val="12"/>
        </w:numPr>
        <w:tabs>
          <w:tab w:val="clear" w:pos="1068"/>
          <w:tab w:val="num" w:pos="426"/>
        </w:tabs>
        <w:autoSpaceDE/>
        <w:autoSpaceDN/>
        <w:spacing w:before="100" w:beforeAutospacing="1" w:line="276" w:lineRule="auto"/>
        <w:ind w:left="567" w:hanging="425"/>
        <w:jc w:val="both"/>
        <w:rPr>
          <w:rFonts w:ascii="Noto Sans" w:hAnsi="Noto Sans" w:cs="Noto Sans"/>
        </w:rPr>
      </w:pPr>
      <w:r w:rsidRPr="00F03EA1">
        <w:rPr>
          <w:rFonts w:ascii="Noto Sans" w:hAnsi="Noto Sans" w:cs="Noto Sans"/>
        </w:rPr>
        <w:t>Presentación y limpieza del área de trabajo.</w:t>
      </w:r>
    </w:p>
    <w:p w14:paraId="30F2EE1D" w14:textId="1B82C6DE" w:rsidR="00BC5B1B" w:rsidRPr="00F03EA1" w:rsidRDefault="00F153C2" w:rsidP="00EF1059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>UN</w:t>
      </w:r>
      <w:r w:rsidRPr="00F03EA1">
        <w:rPr>
          <w:rFonts w:ascii="Noto Sans" w:hAnsi="Noto Sans" w:cs="Noto Sans"/>
          <w:b/>
          <w:spacing w:val="-2"/>
          <w:sz w:val="22"/>
          <w:szCs w:val="22"/>
        </w:rPr>
        <w:t xml:space="preserve">DÉCIMA: </w:t>
      </w:r>
      <w:r w:rsidRPr="00F03EA1">
        <w:rPr>
          <w:rFonts w:ascii="Noto Sans" w:hAnsi="Noto Sans" w:cs="Noto Sans"/>
          <w:spacing w:val="-2"/>
          <w:sz w:val="22"/>
          <w:szCs w:val="22"/>
        </w:rPr>
        <w:t>Una</w:t>
      </w:r>
      <w:r w:rsidRPr="00F03EA1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 xml:space="preserve">vez </w:t>
      </w:r>
      <w:r w:rsidR="00BC5B1B" w:rsidRPr="00F03EA1">
        <w:rPr>
          <w:rFonts w:ascii="Noto Sans" w:hAnsi="Noto Sans" w:cs="Noto Sans"/>
          <w:sz w:val="22"/>
          <w:szCs w:val="22"/>
        </w:rPr>
        <w:t>iniciada la</w:t>
      </w:r>
      <w:r w:rsidRPr="00F03EA1">
        <w:rPr>
          <w:rFonts w:ascii="Noto Sans" w:hAnsi="Noto Sans" w:cs="Noto Sans"/>
          <w:sz w:val="22"/>
          <w:szCs w:val="22"/>
        </w:rPr>
        <w:t xml:space="preserve"> participación</w:t>
      </w:r>
      <w:r w:rsidR="00BC5B1B" w:rsidRPr="00F03EA1">
        <w:rPr>
          <w:rFonts w:ascii="Noto Sans" w:hAnsi="Noto Sans" w:cs="Noto Sans"/>
          <w:sz w:val="22"/>
          <w:szCs w:val="22"/>
        </w:rPr>
        <w:t xml:space="preserve"> Cualquier ayuda externa, comunicación con el instructor o uso de equipo no autorizado será motivo de descalificación inmediata.</w:t>
      </w:r>
    </w:p>
    <w:p w14:paraId="7921960D" w14:textId="12C5FEE6" w:rsidR="00BC5B1B" w:rsidRPr="00F03EA1" w:rsidRDefault="00F153C2" w:rsidP="00EF1059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>DUO</w:t>
      </w:r>
      <w:r w:rsidR="00491175" w:rsidRPr="00F03EA1">
        <w:rPr>
          <w:rFonts w:ascii="Noto Sans" w:hAnsi="Noto Sans" w:cs="Noto Sans"/>
          <w:b/>
          <w:sz w:val="22"/>
          <w:szCs w:val="22"/>
        </w:rPr>
        <w:t xml:space="preserve">DÉCIMA: </w:t>
      </w:r>
      <w:r w:rsidR="00BC5B1B" w:rsidRPr="00F03EA1">
        <w:rPr>
          <w:rFonts w:ascii="Noto Sans" w:hAnsi="Noto Sans" w:cs="Noto Sans"/>
          <w:sz w:val="22"/>
          <w:szCs w:val="22"/>
        </w:rPr>
        <w:t>Los casos no previstos en la presente convocatoria serán resueltos por el Comité Organizador Nacional.</w:t>
      </w:r>
    </w:p>
    <w:p w14:paraId="78811A0E" w14:textId="23792232" w:rsidR="00BC5B1B" w:rsidRPr="000B4FED" w:rsidRDefault="00BC5B1B" w:rsidP="00EF1059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sz w:val="22"/>
          <w:szCs w:val="22"/>
        </w:rPr>
        <w:t>La presente convocatoria entra en vigor a partir de su publicación.</w:t>
      </w:r>
    </w:p>
    <w:p w14:paraId="49ADE44E" w14:textId="0BD1855F" w:rsidR="00D20962" w:rsidRPr="000B4FED" w:rsidRDefault="00D20962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z w:val="22"/>
          <w:szCs w:val="22"/>
        </w:rPr>
      </w:pPr>
    </w:p>
    <w:p w14:paraId="2F1C6CB6" w14:textId="77777777" w:rsidR="00D20962" w:rsidRPr="000B4FED" w:rsidRDefault="00D20962" w:rsidP="00EF1059">
      <w:pPr>
        <w:pStyle w:val="Textoindependiente"/>
        <w:spacing w:before="145" w:line="276" w:lineRule="auto"/>
        <w:jc w:val="both"/>
        <w:rPr>
          <w:rFonts w:ascii="Noto Sans" w:hAnsi="Noto Sans" w:cs="Noto Sans"/>
          <w:sz w:val="22"/>
          <w:szCs w:val="22"/>
        </w:rPr>
      </w:pPr>
    </w:p>
    <w:p w14:paraId="7C4C6915" w14:textId="77777777" w:rsidR="00491175" w:rsidRPr="000B4FED" w:rsidRDefault="00491175" w:rsidP="00EF1059">
      <w:pPr>
        <w:pStyle w:val="Textoindependiente"/>
        <w:spacing w:before="145" w:line="276" w:lineRule="auto"/>
        <w:jc w:val="both"/>
        <w:rPr>
          <w:rFonts w:ascii="Noto Sans" w:hAnsi="Noto Sans" w:cs="Noto Sans"/>
          <w:sz w:val="22"/>
          <w:szCs w:val="22"/>
        </w:rPr>
      </w:pPr>
    </w:p>
    <w:sectPr w:rsidR="00491175" w:rsidRPr="000B4FED" w:rsidSect="000B4FED">
      <w:pgSz w:w="12240" w:h="15840"/>
      <w:pgMar w:top="1680" w:right="720" w:bottom="1702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66EC" w14:textId="77777777" w:rsidR="001F7C70" w:rsidRDefault="001F7C70">
      <w:r>
        <w:separator/>
      </w:r>
    </w:p>
  </w:endnote>
  <w:endnote w:type="continuationSeparator" w:id="0">
    <w:p w14:paraId="0901E5F0" w14:textId="77777777" w:rsidR="001F7C70" w:rsidRDefault="001F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293D2" w14:textId="77777777" w:rsidR="001F7C70" w:rsidRDefault="001F7C70">
      <w:r>
        <w:separator/>
      </w:r>
    </w:p>
  </w:footnote>
  <w:footnote w:type="continuationSeparator" w:id="0">
    <w:p w14:paraId="66347509" w14:textId="77777777" w:rsidR="001F7C70" w:rsidRDefault="001F7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C2C81" w14:textId="06C914EB" w:rsidR="00D20962" w:rsidRDefault="000B4FED">
    <w:pPr>
      <w:pStyle w:val="Textoindependiente"/>
      <w:spacing w:line="14" w:lineRule="auto"/>
      <w:rPr>
        <w:sz w:val="20"/>
      </w:rPr>
    </w:pPr>
    <w:r>
      <w:rPr>
        <w:rFonts w:ascii="Noto Sans" w:hAnsi="Noto Sans" w:cs="Noto Sans"/>
        <w:noProof/>
      </w:rPr>
      <w:drawing>
        <wp:anchor distT="0" distB="0" distL="114300" distR="114300" simplePos="0" relativeHeight="251667456" behindDoc="0" locked="0" layoutInCell="1" allowOverlap="1" wp14:anchorId="3EE8889E" wp14:editId="24DC00F4">
          <wp:simplePos x="0" y="0"/>
          <wp:positionH relativeFrom="column">
            <wp:posOffset>2066925</wp:posOffset>
          </wp:positionH>
          <wp:positionV relativeFrom="paragraph">
            <wp:posOffset>-59690</wp:posOffset>
          </wp:positionV>
          <wp:extent cx="1661160" cy="365760"/>
          <wp:effectExtent l="0" t="0" r="0" b="0"/>
          <wp:wrapSquare wrapText="bothSides"/>
          <wp:docPr id="631060733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D42DD4C" wp14:editId="4917F875">
          <wp:simplePos x="0" y="0"/>
          <wp:positionH relativeFrom="page">
            <wp:posOffset>123825</wp:posOffset>
          </wp:positionH>
          <wp:positionV relativeFrom="paragraph">
            <wp:posOffset>-135255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7960F6C" wp14:editId="754A7654">
              <wp:simplePos x="0" y="0"/>
              <wp:positionH relativeFrom="column">
                <wp:posOffset>3924300</wp:posOffset>
              </wp:positionH>
              <wp:positionV relativeFrom="paragraph">
                <wp:posOffset>-144780</wp:posOffset>
              </wp:positionV>
              <wp:extent cx="2590800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F7FA42" w14:textId="77777777" w:rsidR="000B4FED" w:rsidRPr="003D19AF" w:rsidRDefault="000B4FED" w:rsidP="000B4FED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B4861A9" w14:textId="77777777" w:rsidR="000B4FED" w:rsidRPr="003D19AF" w:rsidRDefault="000B4FED" w:rsidP="000B4FED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02D76644" w14:textId="77777777" w:rsidR="000B4FED" w:rsidRDefault="000B4FED" w:rsidP="000B4FED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1C7AF853" w14:textId="77777777" w:rsidR="000B4FED" w:rsidRPr="003D19AF" w:rsidRDefault="000B4FED" w:rsidP="000B4FED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349555C8" w14:textId="77777777" w:rsidR="000B4FED" w:rsidRPr="003D19AF" w:rsidRDefault="000B4FED" w:rsidP="000B4FED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47960F6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9pt;margin-top:-11.4pt;width:204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3A+AEAAM0DAAAOAAAAZHJzL2Uyb0RvYy54bWysU11v2yAUfZ+0/4B4X+xY+WisOFXXrtOk&#10;rpvU9QdgjGM04DIgsbNfvwt202h7q+YHxPWFc+8597C9HrQiR+G8BFPR+SynRBgOjTT7ij7/uP9w&#10;RYkPzDRMgREVPQlPr3fv3217W4oCOlCNcARBjC97W9EuBFtmmeed0MzPwAqDyRacZgFDt88ax3pE&#10;1yor8nyV9eAa64AL7/Hv3Ziku4TftoKHb23rRSCqothbSKtLax3XbLdl5d4x20k+tcHe0IVm0mDR&#10;M9QdC4wcnPwHSkvuwEMbZhx0Bm0ruUgckM08/4vNU8esSFxQHG/PMvn/B8sfj0/2uyNh+AgDDjCR&#10;8PYB+E9PDNx2zOzFjXPQd4I1WHgeJct668vpapTalz6C1P1XaHDI7BAgAQ2t01EV5EkQHQdwOosu&#10;hkA4/iyWm/wqxxTH3Gq9KtbLVIKVL7et8+GzAE3ipqIOh5rQ2fHBh9gNK1+OxGIG7qVSabDKkL6i&#10;m2WxTBcuMloG9J2SuqJYHL/RCZHkJ9Oky4FJNe6xgDIT60h0pByGesCDkX0NzQn5Oxj9he8BNx24&#10;35T06K2K+l8H5gQl6otBDTfzxSKaMQWL5brAwF1m6ssMMxyhKhooGbe3IRl45HqDWrcyyfDaydQr&#10;eiapM/k7mvIyTqdeX+HuDwAAAP//AwBQSwMEFAAGAAgAAAAhAJT+ViLeAAAACwEAAA8AAABkcnMv&#10;ZG93bnJldi54bWxMj01PwzAMhu9I/IfISNy2ZAVKKXUnBOIK2viQuGWt11Y0TtVka/n3eCc42n71&#10;+nmK9ex6daQxdJ4RVksDirjydccNwvvb8yIDFaLl2vaeCeGHAqzL87PC5rWfeEPHbWyUlHDILUIb&#10;45BrHaqWnA1LPxDLbe9HZ6OMY6Pr0U5S7nqdGJNqZzuWD60d6LGl6nt7cAgfL/uvz2vz2jy5m2Hy&#10;s9Hs7jTi5cX8cA8q0hz/wnDCF3QohWnnD1wH1SOkq0xcIsIiScThlDBJKqsdQnZ1C7os9H+H8hcA&#10;AP//AwBQSwECLQAUAAYACAAAACEAtoM4kv4AAADhAQAAEwAAAAAAAAAAAAAAAAAAAAAAW0NvbnRl&#10;bnRfVHlwZXNdLnhtbFBLAQItABQABgAIAAAAIQA4/SH/1gAAAJQBAAALAAAAAAAAAAAAAAAAAC8B&#10;AABfcmVscy8ucmVsc1BLAQItABQABgAIAAAAIQDUQo3A+AEAAM0DAAAOAAAAAAAAAAAAAAAAAC4C&#10;AABkcnMvZTJvRG9jLnhtbFBLAQItABQABgAIAAAAIQCU/lYi3gAAAAsBAAAPAAAAAAAAAAAAAAAA&#10;AFIEAABkcnMvZG93bnJldi54bWxQSwUGAAAAAAQABADzAAAAXQUAAAAA&#10;" filled="f" stroked="f">
              <v:textbox>
                <w:txbxContent>
                  <w:p w14:paraId="03F7FA42" w14:textId="77777777" w:rsidR="000B4FED" w:rsidRPr="003D19AF" w:rsidRDefault="000B4FED" w:rsidP="000B4FED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B4861A9" w14:textId="77777777" w:rsidR="000B4FED" w:rsidRPr="003D19AF" w:rsidRDefault="000B4FED" w:rsidP="000B4FED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02D76644" w14:textId="77777777" w:rsidR="000B4FED" w:rsidRDefault="000B4FED" w:rsidP="000B4FED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1C7AF853" w14:textId="77777777" w:rsidR="000B4FED" w:rsidRPr="003D19AF" w:rsidRDefault="000B4FED" w:rsidP="000B4FED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349555C8" w14:textId="77777777" w:rsidR="000B4FED" w:rsidRPr="003D19AF" w:rsidRDefault="000B4FED" w:rsidP="000B4FED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5408" behindDoc="0" locked="0" layoutInCell="1" allowOverlap="1" wp14:anchorId="23DA1B38" wp14:editId="6D3CF602">
          <wp:simplePos x="0" y="0"/>
          <wp:positionH relativeFrom="column">
            <wp:posOffset>-457200</wp:posOffset>
          </wp:positionH>
          <wp:positionV relativeFrom="paragraph">
            <wp:posOffset>-868680</wp:posOffset>
          </wp:positionV>
          <wp:extent cx="1661160" cy="365760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CAF746A" wp14:editId="0E015D48">
          <wp:simplePos x="0" y="0"/>
          <wp:positionH relativeFrom="page">
            <wp:align>left</wp:align>
          </wp:positionH>
          <wp:positionV relativeFrom="paragraph">
            <wp:posOffset>-867410</wp:posOffset>
          </wp:positionV>
          <wp:extent cx="8229600" cy="11037201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11037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00B9A"/>
    <w:multiLevelType w:val="hybridMultilevel"/>
    <w:tmpl w:val="6BBA3A34"/>
    <w:lvl w:ilvl="0" w:tplc="612C444C">
      <w:numFmt w:val="bullet"/>
      <w:lvlText w:val=""/>
      <w:lvlJc w:val="left"/>
      <w:pPr>
        <w:ind w:left="488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A72250B8">
      <w:numFmt w:val="bullet"/>
      <w:lvlText w:val="•"/>
      <w:lvlJc w:val="left"/>
      <w:pPr>
        <w:ind w:left="858" w:hanging="285"/>
      </w:pPr>
      <w:rPr>
        <w:rFonts w:hint="default"/>
        <w:lang w:val="es-ES" w:eastAsia="en-US" w:bidi="ar-SA"/>
      </w:rPr>
    </w:lvl>
    <w:lvl w:ilvl="2" w:tplc="01CADE56">
      <w:numFmt w:val="bullet"/>
      <w:lvlText w:val="•"/>
      <w:lvlJc w:val="left"/>
      <w:pPr>
        <w:ind w:left="1237" w:hanging="285"/>
      </w:pPr>
      <w:rPr>
        <w:rFonts w:hint="default"/>
        <w:lang w:val="es-ES" w:eastAsia="en-US" w:bidi="ar-SA"/>
      </w:rPr>
    </w:lvl>
    <w:lvl w:ilvl="3" w:tplc="271CE09A">
      <w:numFmt w:val="bullet"/>
      <w:lvlText w:val="•"/>
      <w:lvlJc w:val="left"/>
      <w:pPr>
        <w:ind w:left="1616" w:hanging="285"/>
      </w:pPr>
      <w:rPr>
        <w:rFonts w:hint="default"/>
        <w:lang w:val="es-ES" w:eastAsia="en-US" w:bidi="ar-SA"/>
      </w:rPr>
    </w:lvl>
    <w:lvl w:ilvl="4" w:tplc="136C667A">
      <w:numFmt w:val="bullet"/>
      <w:lvlText w:val="•"/>
      <w:lvlJc w:val="left"/>
      <w:pPr>
        <w:ind w:left="1995" w:hanging="285"/>
      </w:pPr>
      <w:rPr>
        <w:rFonts w:hint="default"/>
        <w:lang w:val="es-ES" w:eastAsia="en-US" w:bidi="ar-SA"/>
      </w:rPr>
    </w:lvl>
    <w:lvl w:ilvl="5" w:tplc="AD10D0D4">
      <w:numFmt w:val="bullet"/>
      <w:lvlText w:val="•"/>
      <w:lvlJc w:val="left"/>
      <w:pPr>
        <w:ind w:left="2374" w:hanging="285"/>
      </w:pPr>
      <w:rPr>
        <w:rFonts w:hint="default"/>
        <w:lang w:val="es-ES" w:eastAsia="en-US" w:bidi="ar-SA"/>
      </w:rPr>
    </w:lvl>
    <w:lvl w:ilvl="6" w:tplc="FB40497C">
      <w:numFmt w:val="bullet"/>
      <w:lvlText w:val="•"/>
      <w:lvlJc w:val="left"/>
      <w:pPr>
        <w:ind w:left="2753" w:hanging="285"/>
      </w:pPr>
      <w:rPr>
        <w:rFonts w:hint="default"/>
        <w:lang w:val="es-ES" w:eastAsia="en-US" w:bidi="ar-SA"/>
      </w:rPr>
    </w:lvl>
    <w:lvl w:ilvl="7" w:tplc="79B80500">
      <w:numFmt w:val="bullet"/>
      <w:lvlText w:val="•"/>
      <w:lvlJc w:val="left"/>
      <w:pPr>
        <w:ind w:left="3132" w:hanging="285"/>
      </w:pPr>
      <w:rPr>
        <w:rFonts w:hint="default"/>
        <w:lang w:val="es-ES" w:eastAsia="en-US" w:bidi="ar-SA"/>
      </w:rPr>
    </w:lvl>
    <w:lvl w:ilvl="8" w:tplc="2CF2BF96">
      <w:numFmt w:val="bullet"/>
      <w:lvlText w:val="•"/>
      <w:lvlJc w:val="left"/>
      <w:pPr>
        <w:ind w:left="3511" w:hanging="285"/>
      </w:pPr>
      <w:rPr>
        <w:rFonts w:hint="default"/>
        <w:lang w:val="es-ES" w:eastAsia="en-US" w:bidi="ar-SA"/>
      </w:rPr>
    </w:lvl>
  </w:abstractNum>
  <w:abstractNum w:abstractNumId="1" w15:restartNumberingAfterBreak="0">
    <w:nsid w:val="2CF32526"/>
    <w:multiLevelType w:val="hybridMultilevel"/>
    <w:tmpl w:val="9C6418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C209A"/>
    <w:multiLevelType w:val="multilevel"/>
    <w:tmpl w:val="F4CA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B76967"/>
    <w:multiLevelType w:val="hybridMultilevel"/>
    <w:tmpl w:val="EE1077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61565"/>
    <w:multiLevelType w:val="hybridMultilevel"/>
    <w:tmpl w:val="0038DC50"/>
    <w:lvl w:ilvl="0" w:tplc="8334F790">
      <w:numFmt w:val="bullet"/>
      <w:lvlText w:val=""/>
      <w:lvlJc w:val="left"/>
      <w:pPr>
        <w:ind w:left="344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A5408A4">
      <w:numFmt w:val="bullet"/>
      <w:lvlText w:val="•"/>
      <w:lvlJc w:val="left"/>
      <w:pPr>
        <w:ind w:left="732" w:hanging="140"/>
      </w:pPr>
      <w:rPr>
        <w:rFonts w:hint="default"/>
        <w:lang w:val="es-ES" w:eastAsia="en-US" w:bidi="ar-SA"/>
      </w:rPr>
    </w:lvl>
    <w:lvl w:ilvl="2" w:tplc="F19CA59C">
      <w:numFmt w:val="bullet"/>
      <w:lvlText w:val="•"/>
      <w:lvlJc w:val="left"/>
      <w:pPr>
        <w:ind w:left="1125" w:hanging="140"/>
      </w:pPr>
      <w:rPr>
        <w:rFonts w:hint="default"/>
        <w:lang w:val="es-ES" w:eastAsia="en-US" w:bidi="ar-SA"/>
      </w:rPr>
    </w:lvl>
    <w:lvl w:ilvl="3" w:tplc="F10E2D0A">
      <w:numFmt w:val="bullet"/>
      <w:lvlText w:val="•"/>
      <w:lvlJc w:val="left"/>
      <w:pPr>
        <w:ind w:left="1518" w:hanging="140"/>
      </w:pPr>
      <w:rPr>
        <w:rFonts w:hint="default"/>
        <w:lang w:val="es-ES" w:eastAsia="en-US" w:bidi="ar-SA"/>
      </w:rPr>
    </w:lvl>
    <w:lvl w:ilvl="4" w:tplc="244E1B3E">
      <w:numFmt w:val="bullet"/>
      <w:lvlText w:val="•"/>
      <w:lvlJc w:val="left"/>
      <w:pPr>
        <w:ind w:left="1911" w:hanging="140"/>
      </w:pPr>
      <w:rPr>
        <w:rFonts w:hint="default"/>
        <w:lang w:val="es-ES" w:eastAsia="en-US" w:bidi="ar-SA"/>
      </w:rPr>
    </w:lvl>
    <w:lvl w:ilvl="5" w:tplc="94CE10BA">
      <w:numFmt w:val="bullet"/>
      <w:lvlText w:val="•"/>
      <w:lvlJc w:val="left"/>
      <w:pPr>
        <w:ind w:left="2304" w:hanging="140"/>
      </w:pPr>
      <w:rPr>
        <w:rFonts w:hint="default"/>
        <w:lang w:val="es-ES" w:eastAsia="en-US" w:bidi="ar-SA"/>
      </w:rPr>
    </w:lvl>
    <w:lvl w:ilvl="6" w:tplc="2C32DBE6">
      <w:numFmt w:val="bullet"/>
      <w:lvlText w:val="•"/>
      <w:lvlJc w:val="left"/>
      <w:pPr>
        <w:ind w:left="2697" w:hanging="140"/>
      </w:pPr>
      <w:rPr>
        <w:rFonts w:hint="default"/>
        <w:lang w:val="es-ES" w:eastAsia="en-US" w:bidi="ar-SA"/>
      </w:rPr>
    </w:lvl>
    <w:lvl w:ilvl="7" w:tplc="8EDCFA16">
      <w:numFmt w:val="bullet"/>
      <w:lvlText w:val="•"/>
      <w:lvlJc w:val="left"/>
      <w:pPr>
        <w:ind w:left="3090" w:hanging="140"/>
      </w:pPr>
      <w:rPr>
        <w:rFonts w:hint="default"/>
        <w:lang w:val="es-ES" w:eastAsia="en-US" w:bidi="ar-SA"/>
      </w:rPr>
    </w:lvl>
    <w:lvl w:ilvl="8" w:tplc="B2026F00">
      <w:numFmt w:val="bullet"/>
      <w:lvlText w:val="•"/>
      <w:lvlJc w:val="left"/>
      <w:pPr>
        <w:ind w:left="3483" w:hanging="140"/>
      </w:pPr>
      <w:rPr>
        <w:rFonts w:hint="default"/>
        <w:lang w:val="es-ES" w:eastAsia="en-US" w:bidi="ar-SA"/>
      </w:rPr>
    </w:lvl>
  </w:abstractNum>
  <w:abstractNum w:abstractNumId="5" w15:restartNumberingAfterBreak="0">
    <w:nsid w:val="44D44CEC"/>
    <w:multiLevelType w:val="hybridMultilevel"/>
    <w:tmpl w:val="D0CA94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83C80"/>
    <w:multiLevelType w:val="hybridMultilevel"/>
    <w:tmpl w:val="7E66AD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56048"/>
    <w:multiLevelType w:val="hybridMultilevel"/>
    <w:tmpl w:val="05C246E0"/>
    <w:lvl w:ilvl="0" w:tplc="7EB8E6BA">
      <w:numFmt w:val="bullet"/>
      <w:lvlText w:val=""/>
      <w:lvlJc w:val="left"/>
      <w:pPr>
        <w:ind w:left="495" w:hanging="284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1" w:tplc="22044558">
      <w:numFmt w:val="bullet"/>
      <w:lvlText w:val="•"/>
      <w:lvlJc w:val="left"/>
      <w:pPr>
        <w:ind w:left="878" w:hanging="284"/>
      </w:pPr>
      <w:rPr>
        <w:rFonts w:hint="default"/>
        <w:lang w:val="es-ES" w:eastAsia="en-US" w:bidi="ar-SA"/>
      </w:rPr>
    </w:lvl>
    <w:lvl w:ilvl="2" w:tplc="D27C96E0">
      <w:numFmt w:val="bullet"/>
      <w:lvlText w:val="•"/>
      <w:lvlJc w:val="left"/>
      <w:pPr>
        <w:ind w:left="1257" w:hanging="284"/>
      </w:pPr>
      <w:rPr>
        <w:rFonts w:hint="default"/>
        <w:lang w:val="es-ES" w:eastAsia="en-US" w:bidi="ar-SA"/>
      </w:rPr>
    </w:lvl>
    <w:lvl w:ilvl="3" w:tplc="8E3ACF9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4" w:tplc="56DCCC3A">
      <w:numFmt w:val="bullet"/>
      <w:lvlText w:val="•"/>
      <w:lvlJc w:val="left"/>
      <w:pPr>
        <w:ind w:left="2014" w:hanging="284"/>
      </w:pPr>
      <w:rPr>
        <w:rFonts w:hint="default"/>
        <w:lang w:val="es-ES" w:eastAsia="en-US" w:bidi="ar-SA"/>
      </w:rPr>
    </w:lvl>
    <w:lvl w:ilvl="5" w:tplc="5BA6492C">
      <w:numFmt w:val="bullet"/>
      <w:lvlText w:val="•"/>
      <w:lvlJc w:val="left"/>
      <w:pPr>
        <w:ind w:left="2393" w:hanging="284"/>
      </w:pPr>
      <w:rPr>
        <w:rFonts w:hint="default"/>
        <w:lang w:val="es-ES" w:eastAsia="en-US" w:bidi="ar-SA"/>
      </w:rPr>
    </w:lvl>
    <w:lvl w:ilvl="6" w:tplc="690C751C">
      <w:numFmt w:val="bullet"/>
      <w:lvlText w:val="•"/>
      <w:lvlJc w:val="left"/>
      <w:pPr>
        <w:ind w:left="2771" w:hanging="284"/>
      </w:pPr>
      <w:rPr>
        <w:rFonts w:hint="default"/>
        <w:lang w:val="es-ES" w:eastAsia="en-US" w:bidi="ar-SA"/>
      </w:rPr>
    </w:lvl>
    <w:lvl w:ilvl="7" w:tplc="46BAD786">
      <w:numFmt w:val="bullet"/>
      <w:lvlText w:val="•"/>
      <w:lvlJc w:val="left"/>
      <w:pPr>
        <w:ind w:left="3150" w:hanging="284"/>
      </w:pPr>
      <w:rPr>
        <w:rFonts w:hint="default"/>
        <w:lang w:val="es-ES" w:eastAsia="en-US" w:bidi="ar-SA"/>
      </w:rPr>
    </w:lvl>
    <w:lvl w:ilvl="8" w:tplc="C554C59E">
      <w:numFmt w:val="bullet"/>
      <w:lvlText w:val="•"/>
      <w:lvlJc w:val="left"/>
      <w:pPr>
        <w:ind w:left="3528" w:hanging="284"/>
      </w:pPr>
      <w:rPr>
        <w:rFonts w:hint="default"/>
        <w:lang w:val="es-ES" w:eastAsia="en-US" w:bidi="ar-SA"/>
      </w:rPr>
    </w:lvl>
  </w:abstractNum>
  <w:abstractNum w:abstractNumId="8" w15:restartNumberingAfterBreak="0">
    <w:nsid w:val="599912C8"/>
    <w:multiLevelType w:val="hybridMultilevel"/>
    <w:tmpl w:val="65526C90"/>
    <w:lvl w:ilvl="0" w:tplc="38C8D96A">
      <w:numFmt w:val="bullet"/>
      <w:lvlText w:val=""/>
      <w:lvlJc w:val="left"/>
      <w:pPr>
        <w:ind w:left="326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6B287426">
      <w:numFmt w:val="bullet"/>
      <w:lvlText w:val="•"/>
      <w:lvlJc w:val="left"/>
      <w:pPr>
        <w:ind w:left="717" w:hanging="140"/>
      </w:pPr>
      <w:rPr>
        <w:rFonts w:hint="default"/>
        <w:lang w:val="es-ES" w:eastAsia="en-US" w:bidi="ar-SA"/>
      </w:rPr>
    </w:lvl>
    <w:lvl w:ilvl="2" w:tplc="4B00D4CA">
      <w:numFmt w:val="bullet"/>
      <w:lvlText w:val="•"/>
      <w:lvlJc w:val="left"/>
      <w:pPr>
        <w:ind w:left="1115" w:hanging="140"/>
      </w:pPr>
      <w:rPr>
        <w:rFonts w:hint="default"/>
        <w:lang w:val="es-ES" w:eastAsia="en-US" w:bidi="ar-SA"/>
      </w:rPr>
    </w:lvl>
    <w:lvl w:ilvl="3" w:tplc="C8227BC6">
      <w:numFmt w:val="bullet"/>
      <w:lvlText w:val="•"/>
      <w:lvlJc w:val="left"/>
      <w:pPr>
        <w:ind w:left="1512" w:hanging="140"/>
      </w:pPr>
      <w:rPr>
        <w:rFonts w:hint="default"/>
        <w:lang w:val="es-ES" w:eastAsia="en-US" w:bidi="ar-SA"/>
      </w:rPr>
    </w:lvl>
    <w:lvl w:ilvl="4" w:tplc="DA8A7DBC">
      <w:numFmt w:val="bullet"/>
      <w:lvlText w:val="•"/>
      <w:lvlJc w:val="left"/>
      <w:pPr>
        <w:ind w:left="1910" w:hanging="140"/>
      </w:pPr>
      <w:rPr>
        <w:rFonts w:hint="default"/>
        <w:lang w:val="es-ES" w:eastAsia="en-US" w:bidi="ar-SA"/>
      </w:rPr>
    </w:lvl>
    <w:lvl w:ilvl="5" w:tplc="F342AC4A">
      <w:numFmt w:val="bullet"/>
      <w:lvlText w:val="•"/>
      <w:lvlJc w:val="left"/>
      <w:pPr>
        <w:ind w:left="2308" w:hanging="140"/>
      </w:pPr>
      <w:rPr>
        <w:rFonts w:hint="default"/>
        <w:lang w:val="es-ES" w:eastAsia="en-US" w:bidi="ar-SA"/>
      </w:rPr>
    </w:lvl>
    <w:lvl w:ilvl="6" w:tplc="47029A3A">
      <w:numFmt w:val="bullet"/>
      <w:lvlText w:val="•"/>
      <w:lvlJc w:val="left"/>
      <w:pPr>
        <w:ind w:left="2705" w:hanging="140"/>
      </w:pPr>
      <w:rPr>
        <w:rFonts w:hint="default"/>
        <w:lang w:val="es-ES" w:eastAsia="en-US" w:bidi="ar-SA"/>
      </w:rPr>
    </w:lvl>
    <w:lvl w:ilvl="7" w:tplc="41CA5BB4">
      <w:numFmt w:val="bullet"/>
      <w:lvlText w:val="•"/>
      <w:lvlJc w:val="left"/>
      <w:pPr>
        <w:ind w:left="3103" w:hanging="140"/>
      </w:pPr>
      <w:rPr>
        <w:rFonts w:hint="default"/>
        <w:lang w:val="es-ES" w:eastAsia="en-US" w:bidi="ar-SA"/>
      </w:rPr>
    </w:lvl>
    <w:lvl w:ilvl="8" w:tplc="687CE5F4">
      <w:numFmt w:val="bullet"/>
      <w:lvlText w:val="•"/>
      <w:lvlJc w:val="left"/>
      <w:pPr>
        <w:ind w:left="3500" w:hanging="140"/>
      </w:pPr>
      <w:rPr>
        <w:rFonts w:hint="default"/>
        <w:lang w:val="es-ES" w:eastAsia="en-US" w:bidi="ar-SA"/>
      </w:rPr>
    </w:lvl>
  </w:abstractNum>
  <w:abstractNum w:abstractNumId="9" w15:restartNumberingAfterBreak="0">
    <w:nsid w:val="5AA83367"/>
    <w:multiLevelType w:val="hybridMultilevel"/>
    <w:tmpl w:val="863C54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596F"/>
    <w:multiLevelType w:val="multilevel"/>
    <w:tmpl w:val="6F9C2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C87DBF"/>
    <w:multiLevelType w:val="hybridMultilevel"/>
    <w:tmpl w:val="A74E0F4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774955"/>
    <w:multiLevelType w:val="multilevel"/>
    <w:tmpl w:val="2F0064C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B40C85"/>
    <w:multiLevelType w:val="multilevel"/>
    <w:tmpl w:val="D9ECB4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12"/>
  </w:num>
  <w:num w:numId="9">
    <w:abstractNumId w:val="11"/>
  </w:num>
  <w:num w:numId="10">
    <w:abstractNumId w:val="10"/>
  </w:num>
  <w:num w:numId="11">
    <w:abstractNumId w:val="2"/>
  </w:num>
  <w:num w:numId="12">
    <w:abstractNumId w:val="13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62"/>
    <w:rsid w:val="00016AE0"/>
    <w:rsid w:val="00026C6B"/>
    <w:rsid w:val="0005110E"/>
    <w:rsid w:val="00056B23"/>
    <w:rsid w:val="000B4FED"/>
    <w:rsid w:val="00132CFC"/>
    <w:rsid w:val="00146874"/>
    <w:rsid w:val="00167368"/>
    <w:rsid w:val="00186B25"/>
    <w:rsid w:val="0018729D"/>
    <w:rsid w:val="00196634"/>
    <w:rsid w:val="001F7C70"/>
    <w:rsid w:val="002055A7"/>
    <w:rsid w:val="00240DB4"/>
    <w:rsid w:val="002433FC"/>
    <w:rsid w:val="00310AD9"/>
    <w:rsid w:val="003147EF"/>
    <w:rsid w:val="00371D9A"/>
    <w:rsid w:val="00395FBD"/>
    <w:rsid w:val="003A27D2"/>
    <w:rsid w:val="003C6E82"/>
    <w:rsid w:val="00440718"/>
    <w:rsid w:val="0047098B"/>
    <w:rsid w:val="00491175"/>
    <w:rsid w:val="004C2E42"/>
    <w:rsid w:val="004F5CBA"/>
    <w:rsid w:val="005612FB"/>
    <w:rsid w:val="0056646F"/>
    <w:rsid w:val="00640706"/>
    <w:rsid w:val="00656A9E"/>
    <w:rsid w:val="006A230E"/>
    <w:rsid w:val="007036F6"/>
    <w:rsid w:val="00716650"/>
    <w:rsid w:val="007532C6"/>
    <w:rsid w:val="00753A39"/>
    <w:rsid w:val="0077583F"/>
    <w:rsid w:val="007C10CC"/>
    <w:rsid w:val="007E026D"/>
    <w:rsid w:val="007E30BC"/>
    <w:rsid w:val="0083070D"/>
    <w:rsid w:val="00841826"/>
    <w:rsid w:val="00865B21"/>
    <w:rsid w:val="008E6D58"/>
    <w:rsid w:val="00915A9C"/>
    <w:rsid w:val="00953025"/>
    <w:rsid w:val="00954B65"/>
    <w:rsid w:val="0096113A"/>
    <w:rsid w:val="009623D5"/>
    <w:rsid w:val="0099138B"/>
    <w:rsid w:val="009A62C5"/>
    <w:rsid w:val="00A31954"/>
    <w:rsid w:val="00A62ED0"/>
    <w:rsid w:val="00A81723"/>
    <w:rsid w:val="00A90499"/>
    <w:rsid w:val="00B06A3D"/>
    <w:rsid w:val="00B26381"/>
    <w:rsid w:val="00B362F2"/>
    <w:rsid w:val="00B438E3"/>
    <w:rsid w:val="00B46D60"/>
    <w:rsid w:val="00B65984"/>
    <w:rsid w:val="00B75E96"/>
    <w:rsid w:val="00B77B43"/>
    <w:rsid w:val="00B96FCE"/>
    <w:rsid w:val="00BA2F40"/>
    <w:rsid w:val="00BA60CA"/>
    <w:rsid w:val="00BC5B1B"/>
    <w:rsid w:val="00C30998"/>
    <w:rsid w:val="00C7790B"/>
    <w:rsid w:val="00C80960"/>
    <w:rsid w:val="00CB6824"/>
    <w:rsid w:val="00D20962"/>
    <w:rsid w:val="00D40656"/>
    <w:rsid w:val="00D5423E"/>
    <w:rsid w:val="00D6483C"/>
    <w:rsid w:val="00DA7294"/>
    <w:rsid w:val="00DB1A16"/>
    <w:rsid w:val="00E06CF5"/>
    <w:rsid w:val="00E07FA3"/>
    <w:rsid w:val="00E1766B"/>
    <w:rsid w:val="00E21178"/>
    <w:rsid w:val="00E77A1D"/>
    <w:rsid w:val="00EA4B6B"/>
    <w:rsid w:val="00ED18B4"/>
    <w:rsid w:val="00EF0826"/>
    <w:rsid w:val="00EF1059"/>
    <w:rsid w:val="00F03EA1"/>
    <w:rsid w:val="00F15136"/>
    <w:rsid w:val="00F153C2"/>
    <w:rsid w:val="00F31849"/>
    <w:rsid w:val="00F34803"/>
    <w:rsid w:val="00F4451C"/>
    <w:rsid w:val="00FC295F"/>
    <w:rsid w:val="00FD6F8A"/>
    <w:rsid w:val="00FF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15883"/>
  <w15:docId w15:val="{4DDA2F73-636B-48E3-B075-6AFDCA4E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9623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23D5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623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3D5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E21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C5B1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6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LEOBARDO MILLAN DOMINGUEZ</cp:lastModifiedBy>
  <cp:revision>2</cp:revision>
  <dcterms:created xsi:type="dcterms:W3CDTF">2025-10-25T23:17:00Z</dcterms:created>
  <dcterms:modified xsi:type="dcterms:W3CDTF">2025-10-25T23:17:00Z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